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entury Gothic" w:hAnsi="Century Gothic"/>
          <w:b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AL DIRIGENTE SCOLASTICO</w:t>
      </w:r>
    </w:p>
    <w:p>
      <w:pPr>
        <w:pStyle w:val="Normal"/>
        <w:jc w:val="right"/>
        <w:rPr>
          <w:rFonts w:ascii="Century Gothic" w:hAnsi="Century Gothic"/>
          <w:b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ISTITUTO COMPRENSIVO DI MELDOLA</w:t>
      </w:r>
    </w:p>
    <w:p>
      <w:pPr>
        <w:pStyle w:val="Normal"/>
        <w:jc w:val="right"/>
        <w:rPr>
          <w:rFonts w:ascii="Century Gothic" w:hAnsi="Century Gothic"/>
          <w:b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</w:t>
      </w:r>
      <w:r>
        <w:rPr>
          <w:rFonts w:ascii="Century Gothic" w:hAnsi="Century Gothic"/>
          <w:sz w:val="24"/>
          <w:szCs w:val="24"/>
        </w:rPr>
        <w:t>sottoscritto/a ________________________________________________________________</w:t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 servizio presso codesta scuola con contratto a tempo determinato/indeterminato e la qualifica di _____________________________________</w:t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Century Gothic" w:hAnsi="Century Gothic"/>
          <w:b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CHIEDE</w:t>
      </w:r>
    </w:p>
    <w:p>
      <w:pPr>
        <w:pStyle w:val="Normal"/>
        <w:spacing w:before="0" w:after="0"/>
        <w:jc w:val="center"/>
        <w:rPr>
          <w:rFonts w:ascii="Century Gothic" w:hAnsi="Century Gothic"/>
          <w:b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ai sensi dell’art. 16 del CCNL in vigore, un permesso breve per motivi personali dalle ore________ alle ore ________ del giorno _________________________________________ e si impegna a recuperare le ore non lavorate alle condizioni stabilite ai commi 3 e 4 del suddetto articolo.</w:t>
      </w:r>
    </w:p>
    <w:p>
      <w:pPr>
        <w:pStyle w:val="Normal"/>
        <w:spacing w:before="0"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Data ________________________</w:t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</w:t>
      </w:r>
      <w:r>
        <w:rPr>
          <w:rFonts w:ascii="Century Gothic" w:hAnsi="Century Gothic"/>
          <w:sz w:val="24"/>
          <w:szCs w:val="24"/>
        </w:rPr>
        <w:t>FIRMA</w:t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</w:t>
      </w:r>
      <w:r>
        <w:rPr>
          <w:rFonts w:ascii="Century Gothic" w:hAnsi="Century Gothic"/>
          <w:sz w:val="24"/>
          <w:szCs w:val="24"/>
        </w:rPr>
        <w:t>____________________________</w:t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tbl>
      <w:tblPr>
        <w:tblStyle w:val="Grigliatabella"/>
        <w:tblW w:w="4000" w:type="dxa"/>
        <w:jc w:val="left"/>
        <w:tblInd w:w="577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00"/>
      </w:tblGrid>
      <w:tr>
        <w:trPr/>
        <w:tc>
          <w:tcPr>
            <w:tcW w:w="40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cs="Times New Roman" w:ascii="Century Gothic" w:hAnsi="Century Gothic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cs="Times New Roman" w:ascii="Century Gothic" w:hAnsi="Century Gothic"/>
                <w:sz w:val="24"/>
                <w:szCs w:val="24"/>
              </w:rPr>
              <w:t>VISTO: si concede/non si concede</w:t>
            </w:r>
            <w:bookmarkStart w:id="0" w:name="_GoBack"/>
            <w:bookmarkEnd w:id="0"/>
          </w:p>
        </w:tc>
      </w:tr>
      <w:tr>
        <w:trPr/>
        <w:tc>
          <w:tcPr>
            <w:tcW w:w="40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cs="Times New Roman" w:ascii="Century Gothic" w:hAnsi="Century Gothic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Century Gothic" w:hAnsi="Century Gothic"/>
                <w:b/>
                <w:bCs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cs="Times New Roman" w:ascii="Century Gothic" w:hAnsi="Century Gothic"/>
                <w:b/>
                <w:bCs/>
                <w:sz w:val="24"/>
                <w:szCs w:val="24"/>
              </w:rPr>
              <w:t>IL DIRIGENTE SCOLASTICO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Century Gothic" w:hAnsi="Century Gothic"/>
                <w:b/>
                <w:bCs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cs="Times New Roman" w:ascii="Century Gothic" w:hAnsi="Century Gothic"/>
                <w:b/>
                <w:bCs/>
                <w:sz w:val="24"/>
                <w:szCs w:val="24"/>
              </w:rPr>
              <w:t>Dott.ssa BENEDETTA ZACCARELLI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Century Gothic" w:hAnsi="Century Gothic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cs="Times New Roman" w:ascii="Century Gothic" w:hAnsi="Century Gothic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cs="Times New Roman" w:ascii="Century Gothic" w:hAnsi="Century Gothic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450d3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LibreOffice/6.4.0.3$Windows_X86_64 LibreOffice_project/b0a288ab3d2d4774cb44b62f04d5d28733ac6df8</Application>
  <Pages>1</Pages>
  <Words>82</Words>
  <Characters>632</Characters>
  <CharactersWithSpaces>1187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2020-02-05T11:04:00Z</dcterms:created>
  <dc:creator>molinari</dc:creator>
  <dc:description/>
  <dc:language>it-IT</dc:language>
  <cp:lastModifiedBy/>
  <cp:lastPrinted>2020-02-05T10:56:00Z</cp:lastPrinted>
  <dcterms:modified xsi:type="dcterms:W3CDTF">2020-02-11T09:43:11Z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